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9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许昌市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中心城区立交泵站改造工程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初步设计（含概算）编制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  <w:p w14:paraId="3C33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  <w:tr w14:paraId="48099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D93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B50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34B41FEA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8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F504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 w14:paraId="64FCDC9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5A3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54D3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42BA95BB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分值构成</w:t>
            </w:r>
          </w:p>
          <w:p w14:paraId="017E361E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4085F8F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企业报价：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</w:t>
            </w:r>
          </w:p>
          <w:p w14:paraId="5AEFAEF5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 xml:space="preserve"> 分</w:t>
            </w:r>
          </w:p>
          <w:p w14:paraId="5BE7E608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分</w:t>
            </w:r>
          </w:p>
          <w:p w14:paraId="10F7DD5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43E6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A59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EBD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评标标准</w:t>
            </w:r>
          </w:p>
        </w:tc>
      </w:tr>
      <w:tr w14:paraId="63EC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715C7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报价</w:t>
            </w:r>
          </w:p>
          <w:p w14:paraId="6C558845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BDAB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控制价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为无效报价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；</w:t>
            </w:r>
          </w:p>
          <w:p w14:paraId="62A346CC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2.所有参与的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申请人最低的有效报价为基准报价；</w:t>
            </w:r>
          </w:p>
          <w:p w14:paraId="2B680D69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3.报价得分=（基准报价/报价）×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分。</w:t>
            </w:r>
          </w:p>
        </w:tc>
      </w:tr>
      <w:tr w14:paraId="672C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B8C8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</w:p>
          <w:p w14:paraId="75B1BD95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15D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1.阐述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初步设计（含概算）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编制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的工作内容、工作重点、工作方法和工作流程（0-10分）</w:t>
            </w:r>
          </w:p>
          <w:p w14:paraId="4498A419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2.阐述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初步设计（含概算）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编制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过程中的风险防控及相应预案（0-10分）</w:t>
            </w:r>
          </w:p>
          <w:p w14:paraId="35B304D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3.保密措施及档案管理制度（0-5分）</w:t>
            </w:r>
          </w:p>
          <w:p w14:paraId="6DFBB945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4.服务承诺（0-5分）</w:t>
            </w:r>
          </w:p>
        </w:tc>
      </w:tr>
      <w:tr w14:paraId="2692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C997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</w:p>
          <w:p w14:paraId="275C479D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109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近3年承接过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市政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初步设计（含概算）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编制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工作，每项得5分，本项最高得20分。（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需提供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初步设计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概算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编制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合同或委托证明文件，合同以签订时间为准，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附复印件加盖公章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）</w:t>
            </w:r>
          </w:p>
        </w:tc>
      </w:tr>
      <w:tr w14:paraId="54D9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9B06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</w:t>
            </w:r>
          </w:p>
          <w:p w14:paraId="7AC23A0E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B19B">
            <w:pPr>
              <w:widowControl/>
              <w:numPr>
                <w:ilvl w:val="0"/>
                <w:numId w:val="1"/>
              </w:numPr>
              <w:wordWrap/>
              <w:adjustRightInd w:val="0"/>
              <w:snapToGrid w:val="0"/>
              <w:spacing w:line="540" w:lineRule="exact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项目组负责人具有工程、经济相关高级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以上职称得7分，本项最高得7分；</w:t>
            </w:r>
          </w:p>
          <w:p w14:paraId="6E0D55FF">
            <w:pPr>
              <w:widowControl/>
              <w:numPr>
                <w:ilvl w:val="0"/>
                <w:numId w:val="0"/>
              </w:numPr>
              <w:wordWrap/>
              <w:adjustRightInd w:val="0"/>
              <w:snapToGrid w:val="0"/>
              <w:spacing w:line="54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2.项目组人员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工程、经济相关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中级（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职称得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本项最高得10分。</w:t>
            </w:r>
          </w:p>
          <w:p w14:paraId="0BD590BD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3.项目组人数为5人（含）以上的得3分，本项最高得3分。</w:t>
            </w:r>
          </w:p>
          <w:p w14:paraId="67DC1D02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（需提劳动合同等证明材料及证书复印件）</w:t>
            </w:r>
          </w:p>
        </w:tc>
      </w:tr>
    </w:tbl>
    <w:p w14:paraId="36C17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C3A606C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0348F49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64EEC88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8A81D34"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p w14:paraId="3CDB26B0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2C1A61"/>
    <w:multiLevelType w:val="singleLevel"/>
    <w:tmpl w:val="672C1A6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33754"/>
    <w:rsid w:val="04651CD8"/>
    <w:rsid w:val="0CB62B32"/>
    <w:rsid w:val="17FE0021"/>
    <w:rsid w:val="1C4D32AA"/>
    <w:rsid w:val="1F4634C2"/>
    <w:rsid w:val="203E2F19"/>
    <w:rsid w:val="250B4793"/>
    <w:rsid w:val="368C11C2"/>
    <w:rsid w:val="38033754"/>
    <w:rsid w:val="517D0022"/>
    <w:rsid w:val="58446B3C"/>
    <w:rsid w:val="5EFD5F0A"/>
    <w:rsid w:val="5F0A0048"/>
    <w:rsid w:val="719359C2"/>
    <w:rsid w:val="761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9">
    <w:name w:val="Plain Text"/>
    <w:basedOn w:val="1"/>
    <w:qFormat/>
    <w:uiPriority w:val="0"/>
    <w:rPr>
      <w:sz w:val="24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3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1001</Words>
  <Characters>1042</Characters>
  <Lines>0</Lines>
  <Paragraphs>0</Paragraphs>
  <TotalTime>8</TotalTime>
  <ScaleCrop>false</ScaleCrop>
  <LinksUpToDate>false</LinksUpToDate>
  <CharactersWithSpaces>1072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2026-03-26T03:06:00Z</dcterms:created>
  <dc:creator>孤城的夜雨</dc:creator>
  <cp:lastModifiedBy>WPS_1658882146</cp:lastModifiedBy>
  <cp:lastPrinted>2026-04-20T09:12:00Z</cp:lastPrinted>
  <dcterms:modified xsi:type="dcterms:W3CDTF">2026-07-22T00:37:52Z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40FB6DFBC2FB4857AC9CB8A248A72441_13</vt:lpwstr>
  </property>
  <property fmtid="{D5CDD505-2E9C-101B-9397-08002B2CF9AE}" pid="4" name="KSOTemplateDocerSaveRecord">
    <vt:lpwstr>eyJoZGlkIjoiNGYzMWNlZWIyZDdhOWMwOGJkNTk5Mjk1Nzg5Njk3M2YiLCJ1c2VySWQiOiIxNjg1MDkzODE3In0=</vt:lpwstr>
  </property>
</Properties>
</file>